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315A" w14:textId="77777777" w:rsidR="00D965BB" w:rsidRPr="00D965BB" w:rsidRDefault="00D965BB" w:rsidP="00D965BB">
      <w:r w:rsidRPr="00D965BB">
        <w:t xml:space="preserve">De druk van de vijzen gelijk en correct toepassen met een momentsleutel is één van de </w:t>
      </w:r>
      <w:proofErr w:type="spellStart"/>
      <w:r w:rsidRPr="00D965BB">
        <w:t>musts</w:t>
      </w:r>
      <w:proofErr w:type="spellEnd"/>
      <w:r w:rsidRPr="00D965BB">
        <w:t xml:space="preserve"> bij het monteren van optieken.</w:t>
      </w:r>
    </w:p>
    <w:p w14:paraId="6E1E3E22" w14:textId="77777777" w:rsidR="00D965BB" w:rsidRPr="00D965BB" w:rsidRDefault="00D965BB" w:rsidP="00D965BB">
      <w:r w:rsidRPr="00D965BB">
        <w:rPr>
          <w:lang w:val="fr-FR"/>
        </w:rPr>
        <w:t>Appliquer la pression des vis de manière égale et correcte avec une clé dynamométrique est l'un des musts lors du montage d'optiques.</w:t>
      </w:r>
    </w:p>
    <w:p w14:paraId="19428289" w14:textId="77777777" w:rsidR="00D965BB" w:rsidRPr="00D965BB" w:rsidRDefault="00D965BB" w:rsidP="00D965BB">
      <w:r w:rsidRPr="00D965BB">
        <w:rPr>
          <w:lang w:val="en"/>
        </w:rPr>
        <w:t>Applying screw pressure evenly and correctly with a torque wrench is one of the musts when mounting optics.</w:t>
      </w:r>
    </w:p>
    <w:p w14:paraId="27966FB4" w14:textId="77777777" w:rsidR="00D965BB" w:rsidRPr="00D965BB" w:rsidRDefault="00D965BB" w:rsidP="00D965BB">
      <w:r w:rsidRPr="00D965BB">
        <w:t>PICATINNY RAIL OP ACTIE     (T10/T15 – 3,5mm)              25-40 in/</w:t>
      </w:r>
      <w:proofErr w:type="spellStart"/>
      <w:r w:rsidRPr="00D965BB">
        <w:t>lbs</w:t>
      </w:r>
      <w:proofErr w:type="spellEnd"/>
      <w:r w:rsidRPr="00D965BB">
        <w:t>     2.8-4.5   Nm + lijmen rood of blauw (ondersteboven laten drogen)</w:t>
      </w:r>
    </w:p>
    <w:p w14:paraId="51480D21" w14:textId="77777777" w:rsidR="00D965BB" w:rsidRPr="00D965BB" w:rsidRDefault="00D965BB" w:rsidP="00D965BB">
      <w:r w:rsidRPr="00D965BB">
        <w:t>RINGBASIS OP PCT                  (T15/T20 +3,5mm)               25-35 in/</w:t>
      </w:r>
      <w:proofErr w:type="spellStart"/>
      <w:r w:rsidRPr="00D965BB">
        <w:t>lbs</w:t>
      </w:r>
      <w:proofErr w:type="spellEnd"/>
      <w:r w:rsidRPr="00D965BB">
        <w:t>     2.8-3.95 Nm</w:t>
      </w:r>
    </w:p>
    <w:p w14:paraId="542C826E" w14:textId="77777777" w:rsidR="00D965BB" w:rsidRPr="00D965BB" w:rsidRDefault="00D965BB" w:rsidP="00D965BB">
      <w:r w:rsidRPr="00D965BB">
        <w:t>RINGHELFTEN                          (T10/T15/T20  +3,5mm)      15-20 in/</w:t>
      </w:r>
      <w:proofErr w:type="spellStart"/>
      <w:r w:rsidRPr="00D965BB">
        <w:t>lbs</w:t>
      </w:r>
      <w:proofErr w:type="spellEnd"/>
      <w:r w:rsidRPr="00D965BB">
        <w:t>     1.7-2.25 Nm</w:t>
      </w:r>
    </w:p>
    <w:p w14:paraId="7361DF13" w14:textId="77777777" w:rsidR="005F3A53" w:rsidRDefault="005F3A53"/>
    <w:sectPr w:rsidR="005F3A53" w:rsidSect="00580867">
      <w:pgSz w:w="15840" w:h="12240" w:orient="landscape" w:code="1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BB"/>
    <w:rsid w:val="00580867"/>
    <w:rsid w:val="005F3A53"/>
    <w:rsid w:val="00D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74A1"/>
  <w15:chartTrackingRefBased/>
  <w15:docId w15:val="{5B55C965-B9F6-4BD3-820D-529288E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Loyens</dc:creator>
  <cp:keywords/>
  <dc:description/>
  <cp:lastModifiedBy>Richard Loyens</cp:lastModifiedBy>
  <cp:revision>2</cp:revision>
  <dcterms:created xsi:type="dcterms:W3CDTF">2022-03-29T09:18:00Z</dcterms:created>
  <dcterms:modified xsi:type="dcterms:W3CDTF">2022-03-29T09:19:00Z</dcterms:modified>
</cp:coreProperties>
</file>